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1D25" w14:textId="77777777" w:rsidR="00E15AB1" w:rsidRDefault="00E15A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15A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ORGANIZACE ŠKOLNÍHO ROKU 2023/2024 </w:t>
      </w:r>
    </w:p>
    <w:p w14:paraId="7EF1FCBD" w14:textId="77777777" w:rsidR="00E15AB1" w:rsidRDefault="00E15A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5AB1" w14:paraId="353F97BD" w14:textId="77777777" w:rsidTr="00E15AB1">
        <w:tc>
          <w:tcPr>
            <w:tcW w:w="9062" w:type="dxa"/>
          </w:tcPr>
          <w:p w14:paraId="2479D8DF" w14:textId="77777777" w:rsidR="00E15AB1" w:rsidRDefault="00E15AB1" w:rsidP="00E15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AB1">
              <w:rPr>
                <w:rFonts w:ascii="Times New Roman" w:hAnsi="Times New Roman" w:cs="Times New Roman"/>
                <w:sz w:val="28"/>
                <w:szCs w:val="28"/>
              </w:rPr>
              <w:t xml:space="preserve">Vyučování ve školním roce 2023/2024 začne ve všech základních školách </w:t>
            </w:r>
          </w:p>
          <w:p w14:paraId="7181A060" w14:textId="77777777" w:rsidR="00E15AB1" w:rsidRDefault="00E15AB1" w:rsidP="00E15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pondělí 4. září 202</w:t>
            </w:r>
          </w:p>
          <w:p w14:paraId="14F27A04" w14:textId="77777777" w:rsidR="00E15AB1" w:rsidRDefault="00E15A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AB1" w14:paraId="7C48563C" w14:textId="77777777" w:rsidTr="00E15AB1">
        <w:tc>
          <w:tcPr>
            <w:tcW w:w="9062" w:type="dxa"/>
          </w:tcPr>
          <w:p w14:paraId="63ACEE8C" w14:textId="77777777" w:rsidR="00E15AB1" w:rsidRDefault="00E15A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AB1">
              <w:rPr>
                <w:rFonts w:ascii="Times New Roman" w:hAnsi="Times New Roman" w:cs="Times New Roman"/>
                <w:sz w:val="28"/>
                <w:szCs w:val="28"/>
              </w:rPr>
              <w:t>Podzimní prázdniny stanovuje MŠMT na čtvrtek 26. října a pátek 27. října 2023</w:t>
            </w:r>
          </w:p>
        </w:tc>
      </w:tr>
      <w:tr w:rsidR="00E15AB1" w14:paraId="5AA60D94" w14:textId="77777777" w:rsidTr="00E15AB1">
        <w:tc>
          <w:tcPr>
            <w:tcW w:w="9062" w:type="dxa"/>
          </w:tcPr>
          <w:p w14:paraId="7E2132C8" w14:textId="77777777" w:rsidR="00E15AB1" w:rsidRDefault="00E15A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AB1">
              <w:rPr>
                <w:rFonts w:ascii="Times New Roman" w:hAnsi="Times New Roman" w:cs="Times New Roman"/>
                <w:sz w:val="28"/>
                <w:szCs w:val="28"/>
              </w:rPr>
              <w:t>Vánoční prázdniny začínají v sobotu 23. prosince 2023 a končí v úterý 2. ledna 2024</w:t>
            </w:r>
          </w:p>
        </w:tc>
      </w:tr>
      <w:tr w:rsidR="00E15AB1" w14:paraId="37993A34" w14:textId="77777777" w:rsidTr="00E15AB1">
        <w:tc>
          <w:tcPr>
            <w:tcW w:w="9062" w:type="dxa"/>
          </w:tcPr>
          <w:p w14:paraId="2F63C866" w14:textId="77777777" w:rsidR="00E15AB1" w:rsidRDefault="00E15AB1" w:rsidP="00E15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AB1">
              <w:rPr>
                <w:rFonts w:ascii="Times New Roman" w:hAnsi="Times New Roman" w:cs="Times New Roman"/>
                <w:sz w:val="28"/>
                <w:szCs w:val="28"/>
              </w:rPr>
              <w:t>Vyučován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í začne ve středu 3. ledna 2024</w:t>
            </w:r>
            <w:r w:rsidRPr="00E15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0BBE88" w14:textId="77777777" w:rsidR="00E15AB1" w:rsidRDefault="00E15A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AB1" w14:paraId="6E03D771" w14:textId="77777777" w:rsidTr="00E15AB1">
        <w:tc>
          <w:tcPr>
            <w:tcW w:w="9062" w:type="dxa"/>
          </w:tcPr>
          <w:p w14:paraId="0C5AABB8" w14:textId="77777777" w:rsidR="00E15AB1" w:rsidRDefault="00E15AB1" w:rsidP="00E15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AB1">
              <w:rPr>
                <w:rFonts w:ascii="Times New Roman" w:hAnsi="Times New Roman" w:cs="Times New Roman"/>
                <w:sz w:val="28"/>
                <w:szCs w:val="28"/>
              </w:rPr>
              <w:t xml:space="preserve">Vysvědčení s hodnocením za první pololetí bude žákům předáno ve středu </w:t>
            </w:r>
          </w:p>
          <w:p w14:paraId="0D7A689F" w14:textId="77777777" w:rsidR="00E15AB1" w:rsidRDefault="00E15AB1" w:rsidP="00E15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 ledna 2024</w:t>
            </w:r>
            <w:r w:rsidRPr="00E15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0C46C6" w14:textId="77777777" w:rsidR="00E15AB1" w:rsidRDefault="00E15A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AB1" w14:paraId="5B6379CD" w14:textId="77777777" w:rsidTr="00E15AB1">
        <w:tc>
          <w:tcPr>
            <w:tcW w:w="9062" w:type="dxa"/>
          </w:tcPr>
          <w:p w14:paraId="246D0F20" w14:textId="77777777" w:rsidR="003440C0" w:rsidRDefault="003440C0" w:rsidP="00344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AB1">
              <w:rPr>
                <w:rFonts w:ascii="Times New Roman" w:hAnsi="Times New Roman" w:cs="Times New Roman"/>
                <w:sz w:val="28"/>
                <w:szCs w:val="28"/>
              </w:rPr>
              <w:t xml:space="preserve">Jednodenní pololetní prázdniny připadnou na pátek 2. února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E15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EA08E2" w14:textId="77777777" w:rsidR="00E15AB1" w:rsidRDefault="00E15A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AB1" w14:paraId="32D7A2B6" w14:textId="77777777" w:rsidTr="00E15AB1">
        <w:tc>
          <w:tcPr>
            <w:tcW w:w="9062" w:type="dxa"/>
          </w:tcPr>
          <w:p w14:paraId="1244940D" w14:textId="77777777" w:rsidR="003440C0" w:rsidRDefault="003440C0" w:rsidP="00344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AB1">
              <w:rPr>
                <w:rFonts w:ascii="Times New Roman" w:hAnsi="Times New Roman" w:cs="Times New Roman"/>
                <w:sz w:val="28"/>
                <w:szCs w:val="28"/>
              </w:rPr>
              <w:t xml:space="preserve">Jarní prázdniny v délce jednoho týdne jsou podle sídla školy stanoveny takto:  </w:t>
            </w:r>
          </w:p>
          <w:p w14:paraId="6BF083BF" w14:textId="77777777" w:rsidR="003440C0" w:rsidRDefault="003440C0" w:rsidP="00344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AB1">
              <w:rPr>
                <w:rFonts w:ascii="Times New Roman" w:hAnsi="Times New Roman" w:cs="Times New Roman"/>
                <w:sz w:val="28"/>
                <w:szCs w:val="28"/>
              </w:rPr>
              <w:t>26. 2. – 3. 3. 2024 (Česká Lípa, Jablonec nad Nisou, Liberec)</w:t>
            </w:r>
          </w:p>
          <w:p w14:paraId="04FB2C1A" w14:textId="77777777" w:rsidR="00E15AB1" w:rsidRDefault="00E15A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AB1" w14:paraId="6E192984" w14:textId="77777777" w:rsidTr="00E15AB1">
        <w:tc>
          <w:tcPr>
            <w:tcW w:w="9062" w:type="dxa"/>
          </w:tcPr>
          <w:p w14:paraId="1589DB9D" w14:textId="77777777" w:rsidR="003440C0" w:rsidRDefault="003440C0" w:rsidP="00344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AB1">
              <w:rPr>
                <w:rFonts w:ascii="Times New Roman" w:hAnsi="Times New Roman" w:cs="Times New Roman"/>
                <w:sz w:val="28"/>
                <w:szCs w:val="28"/>
              </w:rPr>
              <w:t>Velikonoční prázdniny připadnou na čtvrtek 28. března 2024, pátek je státní svátek</w:t>
            </w:r>
          </w:p>
          <w:p w14:paraId="64BAD20D" w14:textId="77777777" w:rsidR="00E15AB1" w:rsidRDefault="00E15A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40C0" w14:paraId="31694F96" w14:textId="77777777" w:rsidTr="00E15AB1">
        <w:tc>
          <w:tcPr>
            <w:tcW w:w="9062" w:type="dxa"/>
          </w:tcPr>
          <w:p w14:paraId="565AA344" w14:textId="77777777" w:rsidR="003440C0" w:rsidRDefault="003440C0" w:rsidP="00344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AB1">
              <w:rPr>
                <w:rFonts w:ascii="Times New Roman" w:hAnsi="Times New Roman" w:cs="Times New Roman"/>
                <w:sz w:val="28"/>
                <w:szCs w:val="28"/>
              </w:rPr>
              <w:t>Vyučování ve druhém pololetí bude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končeno v pátek 28. června 2024</w:t>
            </w:r>
            <w:r w:rsidRPr="00E15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363A59" w14:textId="77777777" w:rsidR="003440C0" w:rsidRPr="00E15AB1" w:rsidRDefault="003440C0" w:rsidP="00344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C0" w14:paraId="4E1ACE89" w14:textId="77777777" w:rsidTr="00E15AB1">
        <w:tc>
          <w:tcPr>
            <w:tcW w:w="9062" w:type="dxa"/>
          </w:tcPr>
          <w:p w14:paraId="301EECA8" w14:textId="77777777" w:rsidR="003440C0" w:rsidRDefault="003440C0" w:rsidP="00344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AB1">
              <w:rPr>
                <w:rFonts w:ascii="Times New Roman" w:hAnsi="Times New Roman" w:cs="Times New Roman"/>
                <w:sz w:val="28"/>
                <w:szCs w:val="28"/>
              </w:rPr>
              <w:t>Vyučování ve školním roce 2024/202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začne v pondělí 2. září 2024</w:t>
            </w:r>
          </w:p>
          <w:p w14:paraId="2D69C798" w14:textId="77777777" w:rsidR="003440C0" w:rsidRPr="00E15AB1" w:rsidRDefault="003440C0" w:rsidP="00344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724013" w14:textId="77777777" w:rsidR="00E15AB1" w:rsidRDefault="00E15AB1" w:rsidP="00E15A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10FEBB" w14:textId="77777777" w:rsidR="00E15AB1" w:rsidRDefault="003440C0" w:rsidP="00E15AB1">
      <w:pPr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  <w:u w:val="single"/>
        </w:rPr>
        <w:t>Plánované termíny udělení ředitelského volna ve školním roce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6092015" w14:textId="77777777" w:rsidR="003440C0" w:rsidRDefault="003440C0" w:rsidP="00E15A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29.září 2023 (tj. pátek, 28.9. je státní svátek)</w:t>
      </w:r>
    </w:p>
    <w:p w14:paraId="7720786D" w14:textId="77777777" w:rsidR="003440C0" w:rsidRPr="00E15AB1" w:rsidRDefault="003440C0" w:rsidP="00E15A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26. duben 2024 – termín Žibřidické žabky (pátek)</w:t>
      </w:r>
    </w:p>
    <w:p w14:paraId="33B8F3A5" w14:textId="77777777" w:rsidR="00E15AB1" w:rsidRPr="00E15AB1" w:rsidRDefault="00E15AB1" w:rsidP="00E15A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67D921" w14:textId="77777777" w:rsidR="00E15AB1" w:rsidRPr="00E15AB1" w:rsidRDefault="00E15AB1" w:rsidP="00E15A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1BF2D" w14:textId="77777777" w:rsidR="00E15AB1" w:rsidRPr="00E15AB1" w:rsidRDefault="00E15AB1" w:rsidP="00E15A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0FE24F" w14:textId="77777777" w:rsidR="00E15AB1" w:rsidRPr="00E15AB1" w:rsidRDefault="00E15AB1" w:rsidP="00E15A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69DD0D" w14:textId="77777777" w:rsidR="00712B2A" w:rsidRPr="00E15AB1" w:rsidRDefault="00E15AB1" w:rsidP="00E15AB1">
      <w:pPr>
        <w:jc w:val="both"/>
        <w:rPr>
          <w:rFonts w:ascii="Times New Roman" w:hAnsi="Times New Roman" w:cs="Times New Roman"/>
          <w:sz w:val="28"/>
          <w:szCs w:val="28"/>
        </w:rPr>
      </w:pPr>
      <w:r w:rsidRPr="00E15A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12B2A" w:rsidRPr="00E1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D101" w14:textId="77777777" w:rsidR="00AB01C0" w:rsidRDefault="00AB01C0" w:rsidP="00E15AB1">
      <w:pPr>
        <w:spacing w:after="0" w:line="240" w:lineRule="auto"/>
      </w:pPr>
      <w:r>
        <w:separator/>
      </w:r>
    </w:p>
  </w:endnote>
  <w:endnote w:type="continuationSeparator" w:id="0">
    <w:p w14:paraId="77E20B52" w14:textId="77777777" w:rsidR="00AB01C0" w:rsidRDefault="00AB01C0" w:rsidP="00E1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DC64" w14:textId="77777777" w:rsidR="00AB01C0" w:rsidRDefault="00AB01C0" w:rsidP="00E15AB1">
      <w:pPr>
        <w:spacing w:after="0" w:line="240" w:lineRule="auto"/>
      </w:pPr>
      <w:r>
        <w:separator/>
      </w:r>
    </w:p>
  </w:footnote>
  <w:footnote w:type="continuationSeparator" w:id="0">
    <w:p w14:paraId="783DC948" w14:textId="77777777" w:rsidR="00AB01C0" w:rsidRDefault="00AB01C0" w:rsidP="00E15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B1"/>
    <w:rsid w:val="003440C0"/>
    <w:rsid w:val="00712B2A"/>
    <w:rsid w:val="00AB01C0"/>
    <w:rsid w:val="00D86AB7"/>
    <w:rsid w:val="00E1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5A7E"/>
  <w15:chartTrackingRefBased/>
  <w15:docId w15:val="{5DB4F049-2C58-4B3A-A3E6-DA9E1BD2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5AB1"/>
  </w:style>
  <w:style w:type="paragraph" w:styleId="Zpat">
    <w:name w:val="footer"/>
    <w:basedOn w:val="Normln"/>
    <w:link w:val="ZpatChar"/>
    <w:uiPriority w:val="99"/>
    <w:unhideWhenUsed/>
    <w:rsid w:val="00E15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5AB1"/>
  </w:style>
  <w:style w:type="table" w:styleId="Mkatabulky">
    <w:name w:val="Table Grid"/>
    <w:basedOn w:val="Normlntabulka"/>
    <w:uiPriority w:val="39"/>
    <w:rsid w:val="00E15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Ivana Švehlová</cp:lastModifiedBy>
  <cp:revision>2</cp:revision>
  <dcterms:created xsi:type="dcterms:W3CDTF">2023-09-07T09:35:00Z</dcterms:created>
  <dcterms:modified xsi:type="dcterms:W3CDTF">2023-09-07T09:35:00Z</dcterms:modified>
</cp:coreProperties>
</file>